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DA" w:rsidRPr="0054332B" w:rsidRDefault="00B768DA" w:rsidP="00B768D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Внимание родители!</w:t>
      </w:r>
    </w:p>
    <w:p w:rsidR="00B768DA" w:rsidRPr="0054332B" w:rsidRDefault="00B768DA" w:rsidP="00B768D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Заявочная кампания по бронированию мест в загородных лагерях по бесплатным путевкам для детей участников СВО стартует </w:t>
      </w:r>
      <w:r w:rsidRPr="005433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3 апреля 2023 года в 08:00 часов</w:t>
      </w:r>
      <w:r w:rsidRPr="005433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на портале лето73.ру</w:t>
      </w:r>
    </w:p>
    <w:p w:rsidR="00B768DA" w:rsidRPr="0054332B" w:rsidRDefault="00B768DA" w:rsidP="00B768D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бесплатную путёвку имеют дети Ульяновской области из семей:</w:t>
      </w:r>
    </w:p>
    <w:p w:rsidR="00B768DA" w:rsidRPr="0054332B" w:rsidRDefault="00B768DA" w:rsidP="00B768D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граждан, призванных на военную службу по мобилизации в Вооружённые Силы Российской Федерации, принимающих участие в специальной военной операции – до окончания прохождения военной службы по мобилизации;</w:t>
      </w:r>
    </w:p>
    <w:p w:rsidR="00B768DA" w:rsidRPr="0054332B" w:rsidRDefault="00B768DA" w:rsidP="00B768D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проведении специальной военной операции;</w:t>
      </w:r>
    </w:p>
    <w:p w:rsidR="00B768DA" w:rsidRPr="0054332B" w:rsidRDefault="00B768DA" w:rsidP="00B768D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граждан, заключивших контракт о добровольном содействии в выполнении задач, возложенных на Вооружённые Силы Российской Федерации, принимающих участие в специальной военной операции;</w:t>
      </w:r>
    </w:p>
    <w:p w:rsidR="00B768DA" w:rsidRPr="0054332B" w:rsidRDefault="00B768DA" w:rsidP="00B768D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сотрудников Управления Министерства внутренних дел Российской Федерации по Ульяновской области, командированных в зону проведения специальной военной операции;</w:t>
      </w:r>
    </w:p>
    <w:p w:rsidR="00B768DA" w:rsidRPr="0054332B" w:rsidRDefault="00B768DA" w:rsidP="00B768D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граждан, погибших в ходе проведения специальной военной операции и относившихся к вышеуказанным категориям;</w:t>
      </w:r>
    </w:p>
    <w:p w:rsidR="00B768DA" w:rsidRPr="0054332B" w:rsidRDefault="00B768DA" w:rsidP="00B768D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 также дети супруги (супруга) участника специальной военной операции, состоящей (состоящего) с ним в браке, заключенном в органах записи актов гражданского состояния, не являющиеся детьми участника СВО</w:t>
      </w:r>
    </w:p>
    <w:p w:rsidR="00B768DA" w:rsidRPr="0054332B" w:rsidRDefault="00B768DA" w:rsidP="00B7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5433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Указ Губернатора Ульяновской области от 17.08.2022 № 100 (с ред. от 22.02.2023), Указ Губернатора Ульяновской области от 20.03.2923 № 26)</w:t>
      </w:r>
    </w:p>
    <w:p w:rsidR="00B768DA" w:rsidRPr="0054332B" w:rsidRDefault="00B768DA" w:rsidP="00B7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Пошаговая инструкция при бронировании бесплатной путёвки в загородный оздоровительный лагерь, расположенный на территории Ульяновской области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8DA" w:rsidRPr="0054332B" w:rsidRDefault="00B768DA" w:rsidP="00B7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Шаг 1. 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 </w:t>
      </w:r>
      <w:hyperlink r:id="rId6" w:tgtFrame="_blank" w:history="1">
        <w:r w:rsidRPr="0054332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leto73.ru</w:t>
        </w:r>
      </w:hyperlink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главной странице откройте вкладку «Детский отдых в Ульяновской области».</w:t>
      </w:r>
    </w:p>
    <w:p w:rsidR="00B768DA" w:rsidRPr="0054332B" w:rsidRDefault="00B768DA" w:rsidP="00B7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Шаг 2. 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перейдите в раздел</w:t>
      </w:r>
      <w:r w:rsidRPr="00543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543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заявочная кампания для детей участников СВО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затем в </w:t>
      </w:r>
      <w:r w:rsidRPr="00543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«наличие мест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Здесь уточните наличие мест в выбранном детском оздоровительном лагере и смене.</w:t>
      </w:r>
    </w:p>
    <w:p w:rsidR="00B768DA" w:rsidRPr="0054332B" w:rsidRDefault="00B768DA" w:rsidP="00B7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Шаг 3. 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мест откройте вкладку «</w:t>
      </w:r>
      <w:r w:rsidRPr="005433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оформить заявку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заполните указанные поля и сохраните введённые данные.</w:t>
      </w:r>
    </w:p>
    <w:p w:rsidR="00B768DA" w:rsidRPr="0054332B" w:rsidRDefault="00B768DA" w:rsidP="00B7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Ваша заявка оформлена!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Проверить факт регистрации заявки можно, открыв вновь вкладку «</w:t>
      </w:r>
      <w:r w:rsidRPr="005433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наличие мест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выбранный лагерь.</w:t>
      </w:r>
    </w:p>
    <w:p w:rsidR="00B768DA" w:rsidRPr="0054332B" w:rsidRDefault="00B768DA" w:rsidP="00B768D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уже нет свободных мест в лагере, Вы можете зарегистрировать заявку в резерв в этот же лагерь и смену или выбрать другой лагерь и смену.</w:t>
      </w:r>
    </w:p>
    <w:p w:rsidR="00B768DA" w:rsidRPr="0054332B" w:rsidRDefault="00B768DA" w:rsidP="00B7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Шаг 4. 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 </w:t>
      </w:r>
      <w:r w:rsidRPr="005433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 календарных дней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момента электронной подачи заявки родитель или иной законный представитель ребёнка должен предоставить установленный пакет документов:</w:t>
      </w:r>
    </w:p>
    <w:p w:rsidR="00B768DA" w:rsidRPr="0054332B" w:rsidRDefault="00B768DA" w:rsidP="00B768D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ксерокопию паспорта родителя или законного представителя, оформившего электронную заявку;</w:t>
      </w:r>
    </w:p>
    <w:p w:rsidR="00B768DA" w:rsidRPr="0054332B" w:rsidRDefault="00B768DA" w:rsidP="00B768D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ксерокопию свидетельства о рождении ребёнка независимо от его возраста;</w:t>
      </w:r>
    </w:p>
    <w:p w:rsidR="00B768DA" w:rsidRPr="0054332B" w:rsidRDefault="00B768DA" w:rsidP="00B768D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справку с места учёбы (оригинал);</w:t>
      </w:r>
    </w:p>
    <w:p w:rsidR="00B768DA" w:rsidRPr="0054332B" w:rsidRDefault="00B768DA" w:rsidP="00B768D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документ, подтверждающий участие члена семьи в СВО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(оригинал справки с военкомата либо военной части (в случае службы по контракту), либо с места работы (в случае командирования с УМВД, Росгвардии);</w:t>
      </w:r>
    </w:p>
    <w:p w:rsidR="00B768DA" w:rsidRPr="0054332B" w:rsidRDefault="00B768DA" w:rsidP="00B768D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ксерокопия свидетельства о заключении брака (</w:t>
      </w:r>
      <w:r w:rsidRPr="005433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случае, когда участник СВО не является родным по отношению к ребенку, но состоит в официальном браке с его матерью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768DA" w:rsidRPr="0054332B" w:rsidRDefault="00B768DA" w:rsidP="00B768D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установленной форме (оформляется на месте)</w:t>
      </w:r>
    </w:p>
    <w:p w:rsidR="00B768DA" w:rsidRPr="0054332B" w:rsidRDefault="00B768DA" w:rsidP="00B768D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р.п. Николаевка, пл</w:t>
      </w:r>
      <w:proofErr w:type="gramStart"/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 7, ЦДТ (время работы с 8.00 до 17.00 час., обеденный перерыв с 12.00 до 13.00 час.) 884247 21732</w:t>
      </w:r>
    </w:p>
    <w:p w:rsidR="00B768DA" w:rsidRPr="0054332B" w:rsidRDefault="00B768DA" w:rsidP="00B7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Шаг 5. 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ранее, чем за месяц до начала смены обратиться в выбранный лагерь по вопросу оформления необходимых документов для заезда ребенка в лагерь.</w:t>
      </w:r>
    </w:p>
    <w:p w:rsidR="00B768DA" w:rsidRPr="0054332B" w:rsidRDefault="00B768DA" w:rsidP="00B768D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 случае</w:t>
      </w:r>
      <w:proofErr w:type="gramStart"/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уже зарегистрированы в какой-то лагерь за частичную стоимость, для получения бесплатной путевки Вам необходимо зарегистрироваться вновь в новой базе для детей участников СВО в тот же лагерь или выбрать другой лагерь.</w:t>
      </w:r>
    </w:p>
    <w:p w:rsidR="00B768DA" w:rsidRPr="0054332B" w:rsidRDefault="00B768DA" w:rsidP="00B76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ВАЖНО! В случае отказа от забронированной путевки необходимо сообщить об этом в орган, в котором получено уведомление.</w:t>
      </w:r>
    </w:p>
    <w:p w:rsidR="00B768DA" w:rsidRPr="0054332B" w:rsidRDefault="00B768DA" w:rsidP="00B768D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68DA" w:rsidRPr="0054332B" w:rsidRDefault="00B768DA" w:rsidP="00B768DA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768DA" w:rsidRPr="0054332B" w:rsidRDefault="00B768DA" w:rsidP="00B768D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332B">
        <w:rPr>
          <w:rFonts w:ascii="Times New Roman" w:hAnsi="Times New Roman"/>
          <w:b/>
          <w:sz w:val="28"/>
          <w:szCs w:val="28"/>
        </w:rPr>
        <w:t xml:space="preserve">Заявочная кампания на предоставление бесплатных путёвок в детские оздоровительные лагеря для детей, находящихся в трудной жизненной ситуации, и для детей из многодетных семей начинается </w:t>
      </w:r>
    </w:p>
    <w:p w:rsidR="00B768DA" w:rsidRPr="0054332B" w:rsidRDefault="00B768DA" w:rsidP="00B768DA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4332B">
        <w:rPr>
          <w:rFonts w:ascii="Times New Roman" w:hAnsi="Times New Roman"/>
          <w:b/>
          <w:sz w:val="28"/>
          <w:szCs w:val="28"/>
        </w:rPr>
        <w:t>10 апреля 2023 года в 8.00 часов.</w:t>
      </w:r>
    </w:p>
    <w:p w:rsidR="00B768DA" w:rsidRPr="0054332B" w:rsidRDefault="00B768DA" w:rsidP="00B768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68DA" w:rsidRPr="0054332B" w:rsidRDefault="00B768DA" w:rsidP="00B768D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332B">
        <w:rPr>
          <w:rFonts w:ascii="Times New Roman" w:hAnsi="Times New Roman"/>
          <w:sz w:val="28"/>
          <w:szCs w:val="28"/>
          <w:shd w:val="clear" w:color="auto" w:fill="FFFFFF"/>
        </w:rPr>
        <w:t xml:space="preserve">Право на бесплатную путёвку в организацию отдыха детей и их оздоровления имеют </w:t>
      </w:r>
      <w:r w:rsidRPr="005433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дети Ульяновской области, находящиеся </w:t>
      </w:r>
      <w:r w:rsidRPr="0054332B">
        <w:rPr>
          <w:rFonts w:ascii="Times New Roman" w:hAnsi="Times New Roman"/>
          <w:b/>
          <w:sz w:val="28"/>
          <w:szCs w:val="28"/>
        </w:rPr>
        <w:t>в трудной жизненной ситуации:</w:t>
      </w:r>
    </w:p>
    <w:p w:rsidR="00B768DA" w:rsidRPr="0054332B" w:rsidRDefault="00B768DA" w:rsidP="00B768DA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4332B">
        <w:rPr>
          <w:rFonts w:ascii="Times New Roman" w:hAnsi="Times New Roman"/>
          <w:sz w:val="28"/>
          <w:szCs w:val="28"/>
        </w:rPr>
        <w:t xml:space="preserve"> дети-сироты и </w:t>
      </w:r>
      <w:r w:rsidRPr="005433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дети, оставшиеся без попечения родителей;</w:t>
      </w:r>
    </w:p>
    <w:p w:rsidR="00B768DA" w:rsidRPr="0054332B" w:rsidRDefault="00B768DA" w:rsidP="00B768DA">
      <w:pPr>
        <w:pStyle w:val="a3"/>
        <w:ind w:left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433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дети-инвалиды и дети с ограниченными возможностями здоровья; дети из малоимущих семей,</w:t>
      </w:r>
    </w:p>
    <w:p w:rsidR="00B768DA" w:rsidRPr="0054332B" w:rsidRDefault="00B768DA" w:rsidP="00B768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4332B">
        <w:rPr>
          <w:rFonts w:ascii="Times New Roman" w:hAnsi="Times New Roman"/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B768DA" w:rsidRPr="0054332B" w:rsidRDefault="00B768DA" w:rsidP="00B768DA">
      <w:pPr>
        <w:pStyle w:val="a3"/>
        <w:ind w:left="708"/>
        <w:jc w:val="both"/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</w:pPr>
      <w:r w:rsidRPr="0054332B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 xml:space="preserve"> </w:t>
      </w:r>
      <w:r w:rsidRPr="005433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 также </w:t>
      </w:r>
      <w:r w:rsidRPr="0054332B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дети из многодетных семей</w:t>
      </w:r>
      <w:r w:rsidRPr="005433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B768DA" w:rsidRPr="0054332B" w:rsidRDefault="00B768DA" w:rsidP="00B768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4332B">
        <w:rPr>
          <w:rFonts w:ascii="Times New Roman" w:hAnsi="Times New Roman"/>
          <w:b/>
          <w:sz w:val="28"/>
          <w:szCs w:val="28"/>
        </w:rPr>
        <w:tab/>
      </w:r>
    </w:p>
    <w:p w:rsidR="00B768DA" w:rsidRPr="0054332B" w:rsidRDefault="00B768DA" w:rsidP="00B768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4332B">
        <w:rPr>
          <w:rFonts w:ascii="Times New Roman" w:hAnsi="Times New Roman"/>
          <w:b/>
          <w:sz w:val="28"/>
          <w:szCs w:val="28"/>
        </w:rPr>
        <w:t>Порядок действий</w:t>
      </w:r>
    </w:p>
    <w:p w:rsidR="00B768DA" w:rsidRPr="0054332B" w:rsidRDefault="00B768DA" w:rsidP="00B768D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332B">
        <w:rPr>
          <w:rFonts w:ascii="Times New Roman" w:hAnsi="Times New Roman"/>
          <w:sz w:val="28"/>
          <w:szCs w:val="28"/>
        </w:rPr>
        <w:t xml:space="preserve">Текущий год является </w:t>
      </w:r>
      <w:r w:rsidRPr="0054332B">
        <w:rPr>
          <w:rFonts w:ascii="Times New Roman" w:hAnsi="Times New Roman"/>
          <w:b/>
          <w:sz w:val="28"/>
          <w:szCs w:val="28"/>
        </w:rPr>
        <w:t xml:space="preserve">переходным </w:t>
      </w:r>
      <w:r w:rsidRPr="0054332B">
        <w:rPr>
          <w:rFonts w:ascii="Times New Roman" w:hAnsi="Times New Roman"/>
          <w:sz w:val="28"/>
          <w:szCs w:val="28"/>
        </w:rPr>
        <w:t xml:space="preserve">к предоставлению услуги по организации отдыха и оздоровления детей в электронном виде </w:t>
      </w:r>
      <w:r w:rsidRPr="0054332B">
        <w:rPr>
          <w:rFonts w:ascii="Times New Roman" w:hAnsi="Times New Roman"/>
          <w:b/>
          <w:sz w:val="28"/>
          <w:szCs w:val="28"/>
        </w:rPr>
        <w:t xml:space="preserve">на едином портале государственных услуг. </w:t>
      </w:r>
    </w:p>
    <w:p w:rsidR="00B768DA" w:rsidRPr="0054332B" w:rsidRDefault="00B768DA" w:rsidP="00B768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4332B">
        <w:rPr>
          <w:rFonts w:ascii="Times New Roman" w:hAnsi="Times New Roman"/>
          <w:sz w:val="28"/>
          <w:szCs w:val="28"/>
        </w:rPr>
        <w:t xml:space="preserve">Родитель самостоятельно выбирает лагерь и смену из представленного перечня на портале лето73.ру, бронирует место и затем подает электронное официальное заявление в выбранный лагерь на едином портале </w:t>
      </w:r>
      <w:r w:rsidRPr="0054332B">
        <w:rPr>
          <w:rFonts w:ascii="Times New Roman" w:hAnsi="Times New Roman"/>
          <w:sz w:val="28"/>
          <w:szCs w:val="28"/>
        </w:rPr>
        <w:lastRenderedPageBreak/>
        <w:t xml:space="preserve">государственных услуг в разделе «Дети. Образование», «Организация отдыха детей в каникулярное время». </w:t>
      </w:r>
    </w:p>
    <w:p w:rsidR="00B768DA" w:rsidRPr="0054332B" w:rsidRDefault="00B768DA" w:rsidP="00B768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4332B">
        <w:rPr>
          <w:rFonts w:ascii="Times New Roman" w:hAnsi="Times New Roman"/>
          <w:sz w:val="28"/>
          <w:szCs w:val="28"/>
        </w:rPr>
        <w:t xml:space="preserve">Представляем </w:t>
      </w:r>
      <w:r w:rsidRPr="0054332B">
        <w:rPr>
          <w:rFonts w:ascii="Times New Roman" w:hAnsi="Times New Roman"/>
          <w:b/>
          <w:sz w:val="28"/>
          <w:szCs w:val="28"/>
        </w:rPr>
        <w:t>пошаговую инструкцию</w:t>
      </w:r>
      <w:r w:rsidRPr="0054332B">
        <w:rPr>
          <w:rFonts w:ascii="Times New Roman" w:hAnsi="Times New Roman"/>
          <w:sz w:val="28"/>
          <w:szCs w:val="28"/>
        </w:rPr>
        <w:t xml:space="preserve"> для бронирования места в загородном оздоровительном лагере по бесплатной путевке:</w:t>
      </w:r>
    </w:p>
    <w:p w:rsidR="00B768DA" w:rsidRPr="0054332B" w:rsidRDefault="00B768DA" w:rsidP="00B768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 1. 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 </w:t>
      </w:r>
      <w:hyperlink r:id="rId7" w:history="1">
        <w:r w:rsidRPr="0054332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leto73.ru</w:t>
        </w:r>
      </w:hyperlink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главной странице откройте вкладку «Детский отдых в Ульяновской области».</w:t>
      </w:r>
    </w:p>
    <w:p w:rsidR="00B768DA" w:rsidRPr="0054332B" w:rsidRDefault="00B768DA" w:rsidP="00B768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 2. 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перейдите в раздел «</w:t>
      </w:r>
      <w:r w:rsidRPr="00543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заявочная кампания для детей ТЖС и детей из многодетных семей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затем в </w:t>
      </w:r>
      <w:r w:rsidRPr="00543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«наличие мест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Здесь уточните наличие мест в выбранном детском оздоровительном лагере и смене.</w:t>
      </w:r>
    </w:p>
    <w:p w:rsidR="00B768DA" w:rsidRPr="0054332B" w:rsidRDefault="00B768DA" w:rsidP="00B768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 3. 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мест откройте вкладку «</w:t>
      </w:r>
      <w:r w:rsidRPr="0054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оформить заявку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заполните указанные поля и сохраните введённые данные.</w:t>
      </w:r>
    </w:p>
    <w:p w:rsidR="00B768DA" w:rsidRPr="0054332B" w:rsidRDefault="00B768DA" w:rsidP="00B768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Ваша заявка оформлена!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Проверить факт регистрации заявки можно, открыв вновь вкладку «</w:t>
      </w:r>
      <w:r w:rsidRPr="00543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мест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выбранный лагерь.</w:t>
      </w:r>
    </w:p>
    <w:p w:rsidR="00B768DA" w:rsidRPr="0054332B" w:rsidRDefault="00B768DA" w:rsidP="00B768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уже нет свободных мест в лагере, Вы можете зарегистрировать заявку в резерв в этот же лагерь и смену или выбрать другой лагерь и смену.</w:t>
      </w:r>
    </w:p>
    <w:p w:rsidR="00B768DA" w:rsidRPr="0054332B" w:rsidRDefault="00B768DA" w:rsidP="00B768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ВАЖНО!</w:t>
      </w:r>
    </w:p>
    <w:p w:rsidR="00B768DA" w:rsidRPr="0054332B" w:rsidRDefault="00B768DA" w:rsidP="00B768DA">
      <w:pPr>
        <w:pStyle w:val="a3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Шаг 4. </w:t>
      </w:r>
      <w:r w:rsidRPr="0054332B">
        <w:rPr>
          <w:rFonts w:ascii="Times New Roman" w:eastAsia="Times New Roman" w:hAnsi="Times New Roman"/>
          <w:b/>
          <w:sz w:val="28"/>
          <w:szCs w:val="28"/>
          <w:lang w:eastAsia="ru-RU"/>
        </w:rPr>
        <w:t>В течение </w:t>
      </w:r>
      <w:r w:rsidRPr="005433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 календарных дней</w:t>
      </w:r>
      <w:r w:rsidRPr="005433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родитель (законный представитель) должен подать электронное заявление на бесплатную путевку в личном кабинете портала единых государственных услуг в разделе «Дети. Образование», «Организация отдыха детей в каникулярное время». </w:t>
      </w:r>
    </w:p>
    <w:p w:rsidR="00B768DA" w:rsidRPr="0054332B" w:rsidRDefault="00B768DA" w:rsidP="00B768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8DA" w:rsidRPr="0054332B" w:rsidRDefault="00B768DA" w:rsidP="00B768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DA" w:rsidRPr="0054332B" w:rsidRDefault="00B768DA" w:rsidP="00B768DA">
      <w:pPr>
        <w:pStyle w:val="a3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768DA" w:rsidRPr="0054332B" w:rsidRDefault="00B768DA" w:rsidP="00B768D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332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Шаг 5. </w:t>
      </w:r>
      <w:r w:rsidRPr="0054332B">
        <w:rPr>
          <w:rFonts w:ascii="Times New Roman" w:hAnsi="Times New Roman"/>
          <w:bCs/>
          <w:i/>
          <w:iCs/>
          <w:sz w:val="28"/>
          <w:szCs w:val="28"/>
          <w:lang w:eastAsia="ru-RU"/>
        </w:rPr>
        <w:t>В этот же период, в течение 10 календарных дней,</w:t>
      </w:r>
      <w:r w:rsidRPr="0054332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4332B">
        <w:rPr>
          <w:rFonts w:ascii="Times New Roman" w:hAnsi="Times New Roman"/>
          <w:sz w:val="28"/>
          <w:szCs w:val="28"/>
          <w:lang w:eastAsia="ru-RU"/>
        </w:rPr>
        <w:t>предоставить установленный пакет документов в уполномоченный орган:</w:t>
      </w:r>
    </w:p>
    <w:p w:rsidR="00B768DA" w:rsidRPr="0054332B" w:rsidRDefault="00B768DA" w:rsidP="00B768D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54332B">
        <w:rPr>
          <w:rFonts w:ascii="Times New Roman" w:hAnsi="Times New Roman"/>
          <w:sz w:val="28"/>
          <w:szCs w:val="28"/>
          <w:lang w:eastAsia="ru-RU"/>
        </w:rPr>
        <w:t>ксерокопию паспорта родителя или законного представителя, оформившего электронную заявку;</w:t>
      </w:r>
    </w:p>
    <w:p w:rsidR="00B768DA" w:rsidRPr="0054332B" w:rsidRDefault="00B768DA" w:rsidP="00B768D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54332B">
        <w:rPr>
          <w:rFonts w:ascii="Times New Roman" w:hAnsi="Times New Roman"/>
          <w:sz w:val="28"/>
          <w:szCs w:val="28"/>
          <w:lang w:eastAsia="ru-RU"/>
        </w:rPr>
        <w:t>ксерокопию свидетельства о рождении ребёнка независимо от его возраста;</w:t>
      </w:r>
    </w:p>
    <w:p w:rsidR="00B768DA" w:rsidRPr="0054332B" w:rsidRDefault="00B768DA" w:rsidP="00B768D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54332B">
        <w:rPr>
          <w:rFonts w:ascii="Times New Roman" w:hAnsi="Times New Roman"/>
          <w:sz w:val="28"/>
          <w:szCs w:val="28"/>
          <w:lang w:eastAsia="ru-RU"/>
        </w:rPr>
        <w:t>справку с места учёбы (оригинал);</w:t>
      </w:r>
    </w:p>
    <w:p w:rsidR="00B768DA" w:rsidRPr="0054332B" w:rsidRDefault="00B768DA" w:rsidP="00B768D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54332B">
        <w:rPr>
          <w:rFonts w:ascii="Times New Roman" w:hAnsi="Times New Roman"/>
          <w:sz w:val="28"/>
          <w:szCs w:val="28"/>
          <w:lang w:eastAsia="ru-RU"/>
        </w:rPr>
        <w:t>документ, подтверждающий льготную категорию ребенка;</w:t>
      </w:r>
    </w:p>
    <w:p w:rsidR="00B768DA" w:rsidRPr="0054332B" w:rsidRDefault="00B768DA" w:rsidP="00B768D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54332B">
        <w:rPr>
          <w:rFonts w:ascii="Times New Roman" w:hAnsi="Times New Roman"/>
          <w:sz w:val="28"/>
          <w:szCs w:val="28"/>
          <w:lang w:eastAsia="ru-RU"/>
        </w:rPr>
        <w:t>заявление по установленной форме (оформляется на месте)</w:t>
      </w:r>
    </w:p>
    <w:p w:rsidR="00B768DA" w:rsidRPr="0054332B" w:rsidRDefault="00B768DA" w:rsidP="00B768DA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32B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Pr="0054332B">
        <w:rPr>
          <w:rFonts w:ascii="Times New Roman" w:hAnsi="Times New Roman" w:cs="Times New Roman"/>
          <w:sz w:val="28"/>
          <w:szCs w:val="28"/>
        </w:rPr>
        <w:t>р.п. Николаевка, пл. Ленина 7, ЦДТ (время работы с 8.00 до 17.00 час</w:t>
      </w:r>
      <w:proofErr w:type="gramStart"/>
      <w:r w:rsidRPr="0054332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4332B">
        <w:rPr>
          <w:rFonts w:ascii="Times New Roman" w:hAnsi="Times New Roman" w:cs="Times New Roman"/>
          <w:sz w:val="28"/>
          <w:szCs w:val="28"/>
        </w:rPr>
        <w:t>обеденный перерыв с 12.00 до 13.00 час.) 884247 21732</w:t>
      </w:r>
    </w:p>
    <w:p w:rsidR="00B768DA" w:rsidRPr="0054332B" w:rsidRDefault="00B768DA" w:rsidP="00B768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 6. </w:t>
      </w:r>
      <w:r w:rsidRPr="00543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332B">
        <w:rPr>
          <w:rFonts w:ascii="Times New Roman" w:hAnsi="Times New Roman" w:cs="Times New Roman"/>
          <w:sz w:val="28"/>
          <w:szCs w:val="28"/>
        </w:rPr>
        <w:t xml:space="preserve">Не ранее, чем за месяц до начала смены обратиться в выбранный лагерь по вопросу оформления необходимых документов для заезда ребенка в лагерь. </w:t>
      </w:r>
    </w:p>
    <w:p w:rsidR="00B768DA" w:rsidRPr="0054332B" w:rsidRDefault="00B768DA" w:rsidP="00B768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68DA" w:rsidRPr="0054332B" w:rsidRDefault="00B768DA" w:rsidP="00B768DA">
      <w:pPr>
        <w:rPr>
          <w:rFonts w:ascii="Times New Roman" w:hAnsi="Times New Roman" w:cs="Times New Roman"/>
          <w:sz w:val="28"/>
          <w:szCs w:val="28"/>
        </w:rPr>
      </w:pPr>
    </w:p>
    <w:p w:rsidR="000A2B3F" w:rsidRDefault="000A2B3F">
      <w:bookmarkStart w:id="0" w:name="_GoBack"/>
      <w:bookmarkEnd w:id="0"/>
    </w:p>
    <w:sectPr w:rsidR="000A2B3F" w:rsidSect="00FD32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790"/>
    <w:multiLevelType w:val="multilevel"/>
    <w:tmpl w:val="B68EF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B3F2C"/>
    <w:multiLevelType w:val="multilevel"/>
    <w:tmpl w:val="83CCBD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31311"/>
    <w:multiLevelType w:val="hybridMultilevel"/>
    <w:tmpl w:val="3B78B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DA"/>
    <w:rsid w:val="000A2B3F"/>
    <w:rsid w:val="00B7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68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68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to7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o73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2023-03-30T04:51:00Z</dcterms:created>
  <dcterms:modified xsi:type="dcterms:W3CDTF">2023-03-30T04:51:00Z</dcterms:modified>
</cp:coreProperties>
</file>